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B8352" w14:textId="77777777" w:rsidR="009B0BE6" w:rsidRPr="009B0BE6" w:rsidRDefault="009B0BE6" w:rsidP="009B0BE6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kern w:val="0"/>
          <w:sz w:val="36"/>
          <w:szCs w:val="36"/>
          <w:lang w:eastAsia="es-ES"/>
          <w14:ligatures w14:val="none"/>
        </w:rPr>
      </w:pPr>
      <w:r w:rsidRPr="009B0BE6">
        <w:rPr>
          <w:rFonts w:ascii="Segoe UI" w:eastAsia="Times New Roman" w:hAnsi="Segoe UI" w:cs="Segoe UI"/>
          <w:b/>
          <w:bCs/>
          <w:kern w:val="0"/>
          <w:sz w:val="36"/>
          <w:szCs w:val="36"/>
          <w:lang w:eastAsia="es-ES"/>
          <w14:ligatures w14:val="none"/>
        </w:rPr>
        <w:t>POLÍTICA DE CANCELACIÓN</w:t>
      </w:r>
    </w:p>
    <w:p w14:paraId="58B9C172" w14:textId="77777777" w:rsidR="009B0BE6" w:rsidRPr="009B0BE6" w:rsidRDefault="009B0BE6" w:rsidP="009B0BE6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s-ES"/>
          <w14:ligatures w14:val="none"/>
        </w:rPr>
      </w:pPr>
      <w:r w:rsidRPr="009B0BE6">
        <w:rPr>
          <w:rFonts w:ascii="Segoe UI" w:eastAsia="Times New Roman" w:hAnsi="Segoe UI" w:cs="Segoe UI"/>
          <w:kern w:val="0"/>
          <w:sz w:val="21"/>
          <w:szCs w:val="21"/>
          <w:lang w:eastAsia="es-ES"/>
          <w14:ligatures w14:val="none"/>
        </w:rPr>
        <w:t>La reserva de plaza en cualquiera de nuestros talleres o cursos implica la aceptación expresa de la presente política de cancelación.</w:t>
      </w:r>
    </w:p>
    <w:p w14:paraId="693F1864" w14:textId="77777777" w:rsidR="009B0BE6" w:rsidRPr="009B0BE6" w:rsidRDefault="009B0BE6" w:rsidP="009B0BE6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s-ES"/>
          <w14:ligatures w14:val="none"/>
        </w:rPr>
      </w:pPr>
      <w:r w:rsidRPr="009B0BE6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s-ES"/>
          <w14:ligatures w14:val="none"/>
        </w:rPr>
        <w:t>1. Cancelación por parte de la persona usuaria</w:t>
      </w:r>
    </w:p>
    <w:p w14:paraId="34979656" w14:textId="77777777" w:rsidR="009B0BE6" w:rsidRPr="009B0BE6" w:rsidRDefault="009B0BE6" w:rsidP="009B0BE6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s-ES"/>
          <w14:ligatures w14:val="none"/>
        </w:rPr>
      </w:pPr>
      <w:r w:rsidRPr="009B0BE6">
        <w:rPr>
          <w:rFonts w:ascii="Segoe UI" w:eastAsia="Times New Roman" w:hAnsi="Segoe UI" w:cs="Segoe UI"/>
          <w:kern w:val="0"/>
          <w:sz w:val="21"/>
          <w:szCs w:val="21"/>
          <w:lang w:eastAsia="es-ES"/>
          <w14:ligatures w14:val="none"/>
        </w:rPr>
        <w:t xml:space="preserve">Las cancelaciones comunicadas con </w:t>
      </w:r>
      <w:r w:rsidRPr="009B0BE6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s-ES"/>
          <w14:ligatures w14:val="none"/>
        </w:rPr>
        <w:t>más de 48 horas de antelación</w:t>
      </w:r>
      <w:r w:rsidRPr="009B0BE6">
        <w:rPr>
          <w:rFonts w:ascii="Segoe UI" w:eastAsia="Times New Roman" w:hAnsi="Segoe UI" w:cs="Segoe UI"/>
          <w:kern w:val="0"/>
          <w:sz w:val="21"/>
          <w:szCs w:val="21"/>
          <w:lang w:eastAsia="es-ES"/>
          <w14:ligatures w14:val="none"/>
        </w:rPr>
        <w:t xml:space="preserve"> al inicio del taller o actividad:</w:t>
      </w:r>
    </w:p>
    <w:p w14:paraId="366F2B33" w14:textId="77777777" w:rsidR="009B0BE6" w:rsidRPr="009B0BE6" w:rsidRDefault="009B0BE6" w:rsidP="009B0BE6">
      <w:pPr>
        <w:numPr>
          <w:ilvl w:val="1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s-ES"/>
          <w14:ligatures w14:val="none"/>
        </w:rPr>
      </w:pPr>
      <w:r w:rsidRPr="009B0BE6">
        <w:rPr>
          <w:rFonts w:ascii="Segoe UI" w:eastAsia="Times New Roman" w:hAnsi="Segoe UI" w:cs="Segoe UI"/>
          <w:kern w:val="0"/>
          <w:sz w:val="21"/>
          <w:szCs w:val="21"/>
          <w:lang w:eastAsia="es-ES"/>
          <w14:ligatures w14:val="none"/>
        </w:rPr>
        <w:t>No darán derecho a la devolución del importe abonado.</w:t>
      </w:r>
    </w:p>
    <w:p w14:paraId="61D901B7" w14:textId="77777777" w:rsidR="009B0BE6" w:rsidRPr="009B0BE6" w:rsidRDefault="009B0BE6" w:rsidP="009B0BE6">
      <w:pPr>
        <w:numPr>
          <w:ilvl w:val="1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s-ES"/>
          <w14:ligatures w14:val="none"/>
        </w:rPr>
      </w:pPr>
      <w:r w:rsidRPr="009B0BE6">
        <w:rPr>
          <w:rFonts w:ascii="Segoe UI" w:eastAsia="Times New Roman" w:hAnsi="Segoe UI" w:cs="Segoe UI"/>
          <w:kern w:val="0"/>
          <w:sz w:val="21"/>
          <w:szCs w:val="21"/>
          <w:lang w:eastAsia="es-ES"/>
          <w14:ligatures w14:val="none"/>
        </w:rPr>
        <w:t xml:space="preserve">Se permitirá la </w:t>
      </w:r>
      <w:r w:rsidRPr="009B0BE6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s-ES"/>
          <w14:ligatures w14:val="none"/>
        </w:rPr>
        <w:t>reubicación de la plaza en la siguiente edición disponible</w:t>
      </w:r>
      <w:r w:rsidRPr="009B0BE6">
        <w:rPr>
          <w:rFonts w:ascii="Segoe UI" w:eastAsia="Times New Roman" w:hAnsi="Segoe UI" w:cs="Segoe UI"/>
          <w:kern w:val="0"/>
          <w:sz w:val="21"/>
          <w:szCs w:val="21"/>
          <w:lang w:eastAsia="es-ES"/>
          <w14:ligatures w14:val="none"/>
        </w:rPr>
        <w:t xml:space="preserve"> del mismo taller o actividad, sujeto a disponibilidad.</w:t>
      </w:r>
    </w:p>
    <w:p w14:paraId="5D23C08A" w14:textId="77777777" w:rsidR="009B0BE6" w:rsidRPr="009B0BE6" w:rsidRDefault="009B0BE6" w:rsidP="009B0BE6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s-ES"/>
          <w14:ligatures w14:val="none"/>
        </w:rPr>
      </w:pPr>
      <w:r w:rsidRPr="009B0BE6">
        <w:rPr>
          <w:rFonts w:ascii="Segoe UI" w:eastAsia="Times New Roman" w:hAnsi="Segoe UI" w:cs="Segoe UI"/>
          <w:kern w:val="0"/>
          <w:sz w:val="21"/>
          <w:szCs w:val="21"/>
          <w:lang w:eastAsia="es-ES"/>
          <w14:ligatures w14:val="none"/>
        </w:rPr>
        <w:t xml:space="preserve">Las cancelaciones comunicadas con </w:t>
      </w:r>
      <w:r w:rsidRPr="009B0BE6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s-ES"/>
          <w14:ligatures w14:val="none"/>
        </w:rPr>
        <w:t>menos de 48 horas de antelación</w:t>
      </w:r>
      <w:r w:rsidRPr="009B0BE6">
        <w:rPr>
          <w:rFonts w:ascii="Segoe UI" w:eastAsia="Times New Roman" w:hAnsi="Segoe UI" w:cs="Segoe UI"/>
          <w:kern w:val="0"/>
          <w:sz w:val="21"/>
          <w:szCs w:val="21"/>
          <w:lang w:eastAsia="es-ES"/>
          <w14:ligatures w14:val="none"/>
        </w:rPr>
        <w:t xml:space="preserve"> al inicio:</w:t>
      </w:r>
    </w:p>
    <w:p w14:paraId="3F9E6006" w14:textId="77777777" w:rsidR="009B0BE6" w:rsidRPr="009B0BE6" w:rsidRDefault="009B0BE6" w:rsidP="009B0BE6">
      <w:pPr>
        <w:numPr>
          <w:ilvl w:val="1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s-ES"/>
          <w14:ligatures w14:val="none"/>
        </w:rPr>
      </w:pPr>
      <w:r w:rsidRPr="009B0BE6">
        <w:rPr>
          <w:rFonts w:ascii="Segoe UI" w:eastAsia="Times New Roman" w:hAnsi="Segoe UI" w:cs="Segoe UI"/>
          <w:kern w:val="0"/>
          <w:sz w:val="21"/>
          <w:szCs w:val="21"/>
          <w:lang w:eastAsia="es-ES"/>
          <w14:ligatures w14:val="none"/>
        </w:rPr>
        <w:t>No darán derecho a devolución del importe abonado.</w:t>
      </w:r>
    </w:p>
    <w:p w14:paraId="39D6A39E" w14:textId="77777777" w:rsidR="009B0BE6" w:rsidRPr="009B0BE6" w:rsidRDefault="009B0BE6" w:rsidP="009B0BE6">
      <w:pPr>
        <w:numPr>
          <w:ilvl w:val="1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s-ES"/>
          <w14:ligatures w14:val="none"/>
        </w:rPr>
      </w:pPr>
      <w:r w:rsidRPr="009B0BE6">
        <w:rPr>
          <w:rFonts w:ascii="Segoe UI" w:eastAsia="Times New Roman" w:hAnsi="Segoe UI" w:cs="Segoe UI"/>
          <w:kern w:val="0"/>
          <w:sz w:val="21"/>
          <w:szCs w:val="21"/>
          <w:lang w:eastAsia="es-ES"/>
          <w14:ligatures w14:val="none"/>
        </w:rPr>
        <w:t>No se permitirá la recuperación de la plaza ni su traslado a otra edición.</w:t>
      </w:r>
    </w:p>
    <w:p w14:paraId="7A4FAB47" w14:textId="77777777" w:rsidR="009B0BE6" w:rsidRPr="009B0BE6" w:rsidRDefault="009B0BE6" w:rsidP="009B0BE6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s-ES"/>
          <w14:ligatures w14:val="none"/>
        </w:rPr>
      </w:pPr>
      <w:r w:rsidRPr="009B0BE6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s-ES"/>
          <w14:ligatures w14:val="none"/>
        </w:rPr>
        <w:t>2. Naturaleza de la reserva</w:t>
      </w:r>
      <w:r w:rsidRPr="009B0BE6">
        <w:rPr>
          <w:rFonts w:ascii="Segoe UI" w:eastAsia="Times New Roman" w:hAnsi="Segoe UI" w:cs="Segoe UI"/>
          <w:kern w:val="0"/>
          <w:sz w:val="21"/>
          <w:szCs w:val="21"/>
          <w:lang w:eastAsia="es-ES"/>
          <w14:ligatures w14:val="none"/>
        </w:rPr>
        <w:br/>
        <w:t>La plaza queda reservada de forma personalizada desde el momento de la compra, lo que implica la organización anticipada del servicio y la imposibilidad de cubrir la vacante en casos de cancelación fuera de plazo.</w:t>
      </w:r>
    </w:p>
    <w:p w14:paraId="5D6ABC8D" w14:textId="77777777" w:rsidR="009B0BE6" w:rsidRPr="009B0BE6" w:rsidRDefault="009B0BE6" w:rsidP="009B0BE6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s-ES"/>
          <w14:ligatures w14:val="none"/>
        </w:rPr>
      </w:pPr>
      <w:r w:rsidRPr="009B0BE6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s-ES"/>
          <w14:ligatures w14:val="none"/>
        </w:rPr>
        <w:t>3. Cancelación por parte de la organización</w:t>
      </w:r>
      <w:r w:rsidRPr="009B0BE6">
        <w:rPr>
          <w:rFonts w:ascii="Segoe UI" w:eastAsia="Times New Roman" w:hAnsi="Segoe UI" w:cs="Segoe UI"/>
          <w:kern w:val="0"/>
          <w:sz w:val="21"/>
          <w:szCs w:val="21"/>
          <w:lang w:eastAsia="es-ES"/>
          <w14:ligatures w14:val="none"/>
        </w:rPr>
        <w:br/>
        <w:t>En caso de que el taller o actividad sea cancelado por la organización:</w:t>
      </w:r>
    </w:p>
    <w:p w14:paraId="62D04D81" w14:textId="77777777" w:rsidR="009B0BE6" w:rsidRPr="009B0BE6" w:rsidRDefault="009B0BE6" w:rsidP="009B0BE6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s-ES"/>
          <w14:ligatures w14:val="none"/>
        </w:rPr>
      </w:pPr>
      <w:r w:rsidRPr="009B0BE6">
        <w:rPr>
          <w:rFonts w:ascii="Segoe UI" w:eastAsia="Times New Roman" w:hAnsi="Segoe UI" w:cs="Segoe UI"/>
          <w:kern w:val="0"/>
          <w:sz w:val="21"/>
          <w:szCs w:val="21"/>
          <w:lang w:eastAsia="es-ES"/>
          <w14:ligatures w14:val="none"/>
        </w:rPr>
        <w:t xml:space="preserve">Se ofrecerá al cliente la opción de: </w:t>
      </w:r>
    </w:p>
    <w:p w14:paraId="6C3A375C" w14:textId="77777777" w:rsidR="009B0BE6" w:rsidRPr="009B0BE6" w:rsidRDefault="009B0BE6" w:rsidP="009B0BE6">
      <w:pPr>
        <w:numPr>
          <w:ilvl w:val="1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s-ES"/>
          <w14:ligatures w14:val="none"/>
        </w:rPr>
      </w:pPr>
      <w:r w:rsidRPr="009B0BE6">
        <w:rPr>
          <w:rFonts w:ascii="Segoe UI" w:eastAsia="Times New Roman" w:hAnsi="Segoe UI" w:cs="Segoe UI"/>
          <w:kern w:val="0"/>
          <w:sz w:val="21"/>
          <w:szCs w:val="21"/>
          <w:lang w:eastAsia="es-ES"/>
          <w14:ligatures w14:val="none"/>
        </w:rPr>
        <w:t>Reubicación en otra fecha, o</w:t>
      </w:r>
    </w:p>
    <w:p w14:paraId="106ABB09" w14:textId="77777777" w:rsidR="009B0BE6" w:rsidRPr="009B0BE6" w:rsidRDefault="009B0BE6" w:rsidP="009B0BE6">
      <w:pPr>
        <w:numPr>
          <w:ilvl w:val="1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s-ES"/>
          <w14:ligatures w14:val="none"/>
        </w:rPr>
      </w:pPr>
      <w:r w:rsidRPr="009B0BE6">
        <w:rPr>
          <w:rFonts w:ascii="Segoe UI" w:eastAsia="Times New Roman" w:hAnsi="Segoe UI" w:cs="Segoe UI"/>
          <w:kern w:val="0"/>
          <w:sz w:val="21"/>
          <w:szCs w:val="21"/>
          <w:lang w:eastAsia="es-ES"/>
          <w14:ligatures w14:val="none"/>
        </w:rPr>
        <w:t>Devolución íntegra del importe abonado.</w:t>
      </w:r>
    </w:p>
    <w:p w14:paraId="29954BD0" w14:textId="77777777" w:rsidR="004765AD" w:rsidRDefault="004765AD"/>
    <w:sectPr w:rsidR="004765A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B74699"/>
    <w:multiLevelType w:val="multilevel"/>
    <w:tmpl w:val="80EC7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85F2E53"/>
    <w:multiLevelType w:val="multilevel"/>
    <w:tmpl w:val="B4A22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71851813">
    <w:abstractNumId w:val="0"/>
  </w:num>
  <w:num w:numId="2" w16cid:durableId="489567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BE6"/>
    <w:rsid w:val="004765AD"/>
    <w:rsid w:val="00674FA6"/>
    <w:rsid w:val="009258E7"/>
    <w:rsid w:val="009B0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225E9"/>
  <w15:chartTrackingRefBased/>
  <w15:docId w15:val="{CDA42187-F75E-4CA0-8EE2-62E3CAD33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B0B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B0B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B0B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B0B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B0B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B0B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B0B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B0B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B0B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B0B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B0B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B0B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B0BE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B0BE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B0BE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B0BE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B0BE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B0BE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B0B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B0B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B0B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B0B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B0B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B0BE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B0BE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B0BE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B0B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B0BE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B0BE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C55024DCF94DC4C9F39186BAF4DE8D1" ma:contentTypeVersion="11" ma:contentTypeDescription="Crear nuevo documento." ma:contentTypeScope="" ma:versionID="9121b3502ae7c9b241ed30c35f62b1df">
  <xsd:schema xmlns:xsd="http://www.w3.org/2001/XMLSchema" xmlns:xs="http://www.w3.org/2001/XMLSchema" xmlns:p="http://schemas.microsoft.com/office/2006/metadata/properties" xmlns:ns2="c228166f-ea17-4073-a97c-d70b0b23cb6c" xmlns:ns3="c14392ee-5c99-4b8f-98d4-b49112261052" targetNamespace="http://schemas.microsoft.com/office/2006/metadata/properties" ma:root="true" ma:fieldsID="2e462809d7c56f1f970edc20033f8dcc" ns2:_="" ns3:_="">
    <xsd:import namespace="c228166f-ea17-4073-a97c-d70b0b23cb6c"/>
    <xsd:import namespace="c14392ee-5c99-4b8f-98d4-b491122610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28166f-ea17-4073-a97c-d70b0b23cb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1c778c26-c008-445a-a4eb-08f78aeda6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4392ee-5c99-4b8f-98d4-b4911226105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f4af7a0-c201-4a5e-ad25-d9d36d95449b}" ma:internalName="TaxCatchAll" ma:showField="CatchAllData" ma:web="c14392ee-5c99-4b8f-98d4-b491122610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228166f-ea17-4073-a97c-d70b0b23cb6c">
      <Terms xmlns="http://schemas.microsoft.com/office/infopath/2007/PartnerControls"/>
    </lcf76f155ced4ddcb4097134ff3c332f>
    <TaxCatchAll xmlns="c14392ee-5c99-4b8f-98d4-b49112261052" xsi:nil="true"/>
  </documentManagement>
</p:properties>
</file>

<file path=customXml/itemProps1.xml><?xml version="1.0" encoding="utf-8"?>
<ds:datastoreItem xmlns:ds="http://schemas.openxmlformats.org/officeDocument/2006/customXml" ds:itemID="{133BD7C5-3D10-4EEB-89D1-65226B854DF2}"/>
</file>

<file path=customXml/itemProps2.xml><?xml version="1.0" encoding="utf-8"?>
<ds:datastoreItem xmlns:ds="http://schemas.openxmlformats.org/officeDocument/2006/customXml" ds:itemID="{E98195AF-B9FD-45A7-9B7F-2094508DDF23}"/>
</file>

<file path=customXml/itemProps3.xml><?xml version="1.0" encoding="utf-8"?>
<ds:datastoreItem xmlns:ds="http://schemas.openxmlformats.org/officeDocument/2006/customXml" ds:itemID="{77A55282-7675-4EE2-9A4C-803F87508E2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177</Words>
  <Characters>979</Characters>
  <Application>Microsoft Office Word</Application>
  <DocSecurity>0</DocSecurity>
  <Lines>8</Lines>
  <Paragraphs>2</Paragraphs>
  <ScaleCrop>false</ScaleCrop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Wellness Trainer Otra Forma de Vida S.L.</dc:creator>
  <cp:keywords/>
  <dc:description/>
  <cp:lastModifiedBy>Wellness Trainer Otra Forma de Vida S.L.</cp:lastModifiedBy>
  <cp:revision>1</cp:revision>
  <dcterms:created xsi:type="dcterms:W3CDTF">2026-05-20T11:53:00Z</dcterms:created>
  <dcterms:modified xsi:type="dcterms:W3CDTF">2026-05-20T12:03:00Z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0x0101004C55024DCF94DC4C9F39186BAF4DE8D1</vt:lpwstr>
  </property>
</Properties>
</file>